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7" w:rsidRPr="00C73B2A" w:rsidRDefault="003D3847" w:rsidP="003D3847">
      <w:pPr>
        <w:jc w:val="right"/>
        <w:rPr>
          <w:sz w:val="22"/>
          <w:szCs w:val="22"/>
        </w:rPr>
      </w:pPr>
    </w:p>
    <w:p w:rsidR="003D3847" w:rsidRPr="00C73B2A" w:rsidRDefault="003D3847" w:rsidP="003D3847">
      <w:pPr>
        <w:contextualSpacing/>
        <w:jc w:val="center"/>
        <w:rPr>
          <w:b/>
          <w:sz w:val="22"/>
          <w:szCs w:val="22"/>
        </w:rPr>
      </w:pPr>
      <w:r w:rsidRPr="00C73B2A">
        <w:rPr>
          <w:b/>
          <w:sz w:val="22"/>
          <w:szCs w:val="22"/>
        </w:rPr>
        <w:t xml:space="preserve">Информация о Партнёрах и размерах предоставляемых скидок </w:t>
      </w:r>
    </w:p>
    <w:p w:rsidR="003D3847" w:rsidRPr="00C73B2A" w:rsidRDefault="003D3847" w:rsidP="003D3847">
      <w:pPr>
        <w:contextualSpacing/>
        <w:jc w:val="center"/>
        <w:rPr>
          <w:b/>
          <w:sz w:val="22"/>
          <w:szCs w:val="22"/>
        </w:rPr>
      </w:pPr>
      <w:r w:rsidRPr="00C73B2A">
        <w:rPr>
          <w:b/>
          <w:sz w:val="22"/>
          <w:szCs w:val="22"/>
        </w:rPr>
        <w:t>(на момент начала действия Программы</w:t>
      </w:r>
      <w:proofErr w:type="gramStart"/>
      <w:r w:rsidRPr="00C73B2A">
        <w:rPr>
          <w:b/>
          <w:sz w:val="22"/>
          <w:szCs w:val="22"/>
        </w:rPr>
        <w:t xml:space="preserve"> )</w:t>
      </w:r>
      <w:proofErr w:type="gramEnd"/>
    </w:p>
    <w:p w:rsidR="003D3847" w:rsidRPr="00C73B2A" w:rsidRDefault="003D3847" w:rsidP="003D3847">
      <w:pPr>
        <w:ind w:firstLine="709"/>
        <w:contextualSpacing/>
        <w:jc w:val="both"/>
        <w:rPr>
          <w:sz w:val="22"/>
          <w:szCs w:val="22"/>
        </w:rPr>
      </w:pP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1275"/>
        <w:gridCol w:w="3828"/>
        <w:gridCol w:w="3685"/>
      </w:tblGrid>
      <w:tr w:rsidR="003D3847" w:rsidRPr="00C73B2A" w:rsidTr="00CF190B">
        <w:tc>
          <w:tcPr>
            <w:tcW w:w="3510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center"/>
              <w:rPr>
                <w:b/>
              </w:rPr>
            </w:pPr>
            <w:r w:rsidRPr="00C73B2A">
              <w:rPr>
                <w:b/>
              </w:rPr>
              <w:t>Партнер (торговые марки)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contextualSpacing/>
              <w:jc w:val="center"/>
              <w:rPr>
                <w:b/>
              </w:rPr>
            </w:pPr>
            <w:r w:rsidRPr="00C73B2A">
              <w:rPr>
                <w:b/>
              </w:rPr>
              <w:t xml:space="preserve">Товары/работы/услуги, </w:t>
            </w:r>
          </w:p>
          <w:p w:rsidR="003D3847" w:rsidRPr="00C73B2A" w:rsidRDefault="003D3847" w:rsidP="001E3279">
            <w:pPr>
              <w:contextualSpacing/>
              <w:jc w:val="center"/>
              <w:rPr>
                <w:b/>
              </w:rPr>
            </w:pPr>
            <w:r w:rsidRPr="00C73B2A">
              <w:rPr>
                <w:b/>
              </w:rPr>
              <w:t xml:space="preserve">на </w:t>
            </w:r>
            <w:proofErr w:type="gramStart"/>
            <w:r w:rsidRPr="00C73B2A">
              <w:rPr>
                <w:b/>
              </w:rPr>
              <w:t>которые</w:t>
            </w:r>
            <w:proofErr w:type="gramEnd"/>
            <w:r w:rsidRPr="00C73B2A">
              <w:rPr>
                <w:b/>
              </w:rPr>
              <w:t xml:space="preserve"> предоставляется скидка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center"/>
              <w:rPr>
                <w:b/>
              </w:rPr>
            </w:pPr>
            <w:r w:rsidRPr="00C73B2A">
              <w:rPr>
                <w:b/>
              </w:rPr>
              <w:t xml:space="preserve">Размер скидки, 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center"/>
              <w:rPr>
                <w:b/>
              </w:rPr>
            </w:pPr>
            <w:r w:rsidRPr="00C73B2A">
              <w:rPr>
                <w:b/>
              </w:rPr>
              <w:t>в %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center"/>
              <w:rPr>
                <w:b/>
              </w:rPr>
            </w:pPr>
            <w:r w:rsidRPr="00C73B2A">
              <w:rPr>
                <w:b/>
              </w:rPr>
              <w:t>Место предоставления скидки</w:t>
            </w:r>
          </w:p>
        </w:tc>
        <w:tc>
          <w:tcPr>
            <w:tcW w:w="368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center"/>
              <w:rPr>
                <w:b/>
              </w:rPr>
            </w:pPr>
            <w:r w:rsidRPr="00C73B2A">
              <w:rPr>
                <w:b/>
              </w:rPr>
              <w:t>контакты</w:t>
            </w:r>
          </w:p>
        </w:tc>
      </w:tr>
      <w:tr w:rsidR="003D3847" w:rsidRPr="000003F4" w:rsidTr="00CF190B">
        <w:tc>
          <w:tcPr>
            <w:tcW w:w="3510" w:type="dxa"/>
          </w:tcPr>
          <w:p w:rsidR="003D3847" w:rsidRPr="00C73B2A" w:rsidRDefault="003D3847" w:rsidP="001E3279">
            <w:pPr>
              <w:spacing w:line="276" w:lineRule="auto"/>
              <w:contextualSpacing/>
            </w:pPr>
            <w:r w:rsidRPr="00C73B2A">
              <w:t>Санаторий профилакторий «Березка»</w:t>
            </w:r>
          </w:p>
        </w:tc>
        <w:tc>
          <w:tcPr>
            <w:tcW w:w="3828" w:type="dxa"/>
          </w:tcPr>
          <w:p w:rsidR="003D3847" w:rsidRDefault="003D3847" w:rsidP="001E3279">
            <w:pPr>
              <w:jc w:val="both"/>
            </w:pPr>
            <w:r>
              <w:t>- медицинские услуги,</w:t>
            </w:r>
          </w:p>
          <w:p w:rsidR="003D3847" w:rsidRDefault="003D3847" w:rsidP="001E3279">
            <w:pPr>
              <w:jc w:val="both"/>
            </w:pPr>
            <w:r w:rsidRPr="00B928AB">
              <w:t>перечисленные в Приложении № 1</w:t>
            </w:r>
            <w:r>
              <w:t xml:space="preserve"> </w:t>
            </w:r>
            <w:r w:rsidRPr="00B928AB">
              <w:t xml:space="preserve">«Перечень </w:t>
            </w:r>
            <w:r w:rsidRPr="00B928AB">
              <w:rPr>
                <w:bCs/>
              </w:rPr>
              <w:t>и стоимость  медицинских услуг ООО СП ''Березка'' на 2015 год</w:t>
            </w:r>
            <w:r w:rsidRPr="00B928AB">
              <w:t>» к соглашению</w:t>
            </w:r>
            <w:r>
              <w:t>;</w:t>
            </w:r>
          </w:p>
          <w:p w:rsidR="003D3847" w:rsidRDefault="003D3847" w:rsidP="001E3279">
            <w:pPr>
              <w:jc w:val="both"/>
            </w:pPr>
            <w:r>
              <w:t>- гостиничные услуги;</w:t>
            </w:r>
          </w:p>
          <w:p w:rsidR="003D3847" w:rsidRPr="00C6115F" w:rsidRDefault="003D3847" w:rsidP="001E3279">
            <w:pPr>
              <w:contextualSpacing/>
              <w:jc w:val="both"/>
              <w:rPr>
                <w:highlight w:val="yellow"/>
              </w:rPr>
            </w:pPr>
            <w:r>
              <w:t>- оздоровительные программы.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10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Республика Башкортостан,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proofErr w:type="spellStart"/>
            <w:r w:rsidRPr="00C73B2A">
              <w:t>г</w:t>
            </w:r>
            <w:proofErr w:type="gramStart"/>
            <w:r w:rsidRPr="00C73B2A">
              <w:t>.С</w:t>
            </w:r>
            <w:proofErr w:type="gramEnd"/>
            <w:r w:rsidRPr="00C73B2A">
              <w:t>терлитамак</w:t>
            </w:r>
            <w:proofErr w:type="spellEnd"/>
            <w:r w:rsidRPr="00C73B2A">
              <w:t xml:space="preserve">, </w:t>
            </w:r>
            <w:proofErr w:type="spellStart"/>
            <w:r w:rsidRPr="00C73B2A">
              <w:t>ул.Ибрагимова</w:t>
            </w:r>
            <w:proofErr w:type="spellEnd"/>
            <w:r w:rsidRPr="00C73B2A">
              <w:t>, 1</w:t>
            </w:r>
          </w:p>
        </w:tc>
        <w:tc>
          <w:tcPr>
            <w:tcW w:w="3685" w:type="dxa"/>
          </w:tcPr>
          <w:p w:rsidR="003D3847" w:rsidRPr="00091F35" w:rsidRDefault="003D3847" w:rsidP="001E3279">
            <w:pPr>
              <w:jc w:val="both"/>
              <w:rPr>
                <w:lang w:val="en-US"/>
              </w:rPr>
            </w:pPr>
            <w:r>
              <w:rPr>
                <w:color w:val="000000"/>
              </w:rPr>
              <w:t>Тел</w:t>
            </w:r>
            <w:r w:rsidRPr="00091F35">
              <w:rPr>
                <w:color w:val="000000"/>
                <w:lang w:val="en-US"/>
              </w:rPr>
              <w:t>. 24-32-20</w:t>
            </w:r>
          </w:p>
          <w:p w:rsidR="003D3847" w:rsidRPr="00091F35" w:rsidRDefault="003D3847" w:rsidP="001E3279">
            <w:pPr>
              <w:jc w:val="both"/>
              <w:rPr>
                <w:lang w:val="en-US"/>
              </w:rPr>
            </w:pPr>
            <w:r w:rsidRPr="00287A5C">
              <w:rPr>
                <w:lang w:val="en-US"/>
              </w:rPr>
              <w:t>e</w:t>
            </w:r>
            <w:r w:rsidRPr="00091F35">
              <w:rPr>
                <w:lang w:val="en-US"/>
              </w:rPr>
              <w:t>-</w:t>
            </w:r>
            <w:r w:rsidRPr="00287A5C">
              <w:rPr>
                <w:lang w:val="en-US"/>
              </w:rPr>
              <w:t>mail</w:t>
            </w:r>
            <w:r w:rsidRPr="00091F35">
              <w:rPr>
                <w:lang w:val="en-US"/>
              </w:rPr>
              <w:t xml:space="preserve"> </w:t>
            </w:r>
            <w:r w:rsidR="000003F4">
              <w:fldChar w:fldCharType="begin"/>
            </w:r>
            <w:r w:rsidR="000003F4" w:rsidRPr="000003F4">
              <w:rPr>
                <w:lang w:val="en-US"/>
              </w:rPr>
              <w:instrText xml:space="preserve"> HYPERLINK "mailto:cpberezka@mail.ru" </w:instrText>
            </w:r>
            <w:r w:rsidR="000003F4">
              <w:fldChar w:fldCharType="separate"/>
            </w:r>
            <w:r w:rsidRPr="00091F35">
              <w:rPr>
                <w:rStyle w:val="a3"/>
                <w:lang w:val="en-US"/>
              </w:rPr>
              <w:t>cpberezka@mail.ru</w:t>
            </w:r>
            <w:r w:rsidR="000003F4">
              <w:rPr>
                <w:rStyle w:val="a3"/>
                <w:lang w:val="en-US"/>
              </w:rPr>
              <w:fldChar w:fldCharType="end"/>
            </w:r>
          </w:p>
          <w:p w:rsidR="003D3847" w:rsidRPr="00091F35" w:rsidRDefault="003D3847" w:rsidP="001E3279">
            <w:pPr>
              <w:contextualSpacing/>
              <w:jc w:val="both"/>
              <w:rPr>
                <w:highlight w:val="yellow"/>
                <w:lang w:val="en-US"/>
              </w:rPr>
            </w:pPr>
          </w:p>
        </w:tc>
      </w:tr>
      <w:tr w:rsidR="003D3847" w:rsidRPr="000003F4" w:rsidTr="00CF190B">
        <w:tc>
          <w:tcPr>
            <w:tcW w:w="3510" w:type="dxa"/>
          </w:tcPr>
          <w:p w:rsidR="003D3847" w:rsidRPr="00C73B2A" w:rsidRDefault="00CF190B" w:rsidP="001E3279">
            <w:pPr>
              <w:spacing w:line="276" w:lineRule="auto"/>
              <w:contextualSpacing/>
            </w:pPr>
            <w:proofErr w:type="spellStart"/>
            <w:r>
              <w:t>Гостинично</w:t>
            </w:r>
            <w:proofErr w:type="spellEnd"/>
            <w:r>
              <w:t>-оздоровительный комплекс</w:t>
            </w:r>
            <w:r w:rsidR="003D3847" w:rsidRPr="00C73B2A">
              <w:t xml:space="preserve"> «Строитель»</w:t>
            </w:r>
          </w:p>
        </w:tc>
        <w:tc>
          <w:tcPr>
            <w:tcW w:w="3828" w:type="dxa"/>
          </w:tcPr>
          <w:p w:rsidR="003D3847" w:rsidRDefault="003D3847" w:rsidP="001E3279">
            <w:pPr>
              <w:contextualSpacing/>
              <w:jc w:val="both"/>
            </w:pPr>
            <w:r>
              <w:t>-санаторно-курортные услуги;</w:t>
            </w:r>
            <w:r w:rsidRPr="00A24CF0">
              <w:t xml:space="preserve"> </w:t>
            </w:r>
          </w:p>
          <w:p w:rsidR="003D3847" w:rsidRDefault="003D3847" w:rsidP="001E3279">
            <w:pPr>
              <w:contextualSpacing/>
              <w:jc w:val="both"/>
            </w:pPr>
            <w:r>
              <w:t>-</w:t>
            </w:r>
            <w:r w:rsidRPr="00A24CF0">
              <w:t>медицинские услуги</w:t>
            </w:r>
            <w:r>
              <w:t>;</w:t>
            </w:r>
          </w:p>
          <w:p w:rsidR="003D3847" w:rsidRDefault="003D3847" w:rsidP="001E3279">
            <w:pPr>
              <w:contextualSpacing/>
              <w:jc w:val="both"/>
            </w:pPr>
            <w:r>
              <w:t>-</w:t>
            </w:r>
            <w:r w:rsidRPr="00A24CF0">
              <w:t>гостиничные услуги</w:t>
            </w:r>
            <w:r>
              <w:t>;</w:t>
            </w:r>
          </w:p>
          <w:p w:rsidR="003D3847" w:rsidRPr="00C6115F" w:rsidRDefault="003D3847" w:rsidP="001E3279">
            <w:pPr>
              <w:contextualSpacing/>
              <w:jc w:val="both"/>
              <w:rPr>
                <w:highlight w:val="yellow"/>
              </w:rPr>
            </w:pPr>
            <w:r>
              <w:t>-</w:t>
            </w:r>
            <w:r w:rsidRPr="00A24CF0">
              <w:t>спортивно-оздоровительные услуги</w:t>
            </w:r>
            <w:r>
              <w:t>.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10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Республика Башкортостан,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proofErr w:type="spellStart"/>
            <w:r w:rsidRPr="00C73B2A">
              <w:t>г</w:t>
            </w:r>
            <w:proofErr w:type="gramStart"/>
            <w:r w:rsidRPr="00C73B2A">
              <w:t>.С</w:t>
            </w:r>
            <w:proofErr w:type="gramEnd"/>
            <w:r w:rsidRPr="00C73B2A">
              <w:t>терлитамак</w:t>
            </w:r>
            <w:proofErr w:type="spellEnd"/>
            <w:r w:rsidRPr="00C73B2A">
              <w:t xml:space="preserve">, </w:t>
            </w:r>
            <w:proofErr w:type="spellStart"/>
            <w:r w:rsidRPr="00C73B2A">
              <w:t>ул.Революционная</w:t>
            </w:r>
            <w:proofErr w:type="spellEnd"/>
            <w:r w:rsidRPr="00C73B2A">
              <w:t>, 4а</w:t>
            </w:r>
          </w:p>
        </w:tc>
        <w:tc>
          <w:tcPr>
            <w:tcW w:w="3685" w:type="dxa"/>
          </w:tcPr>
          <w:p w:rsidR="003D3847" w:rsidRPr="00091F35" w:rsidRDefault="003D3847" w:rsidP="001E3279">
            <w:pPr>
              <w:jc w:val="both"/>
              <w:rPr>
                <w:lang w:val="en-US"/>
              </w:rPr>
            </w:pPr>
            <w:r>
              <w:t>Тел</w:t>
            </w:r>
            <w:r w:rsidRPr="00091F35">
              <w:rPr>
                <w:lang w:val="en-US"/>
              </w:rPr>
              <w:t>. 43-67-68</w:t>
            </w:r>
          </w:p>
          <w:p w:rsidR="003D3847" w:rsidRPr="00926F5D" w:rsidRDefault="003D3847" w:rsidP="001E3279">
            <w:pPr>
              <w:jc w:val="both"/>
              <w:rPr>
                <w:lang w:val="en-US"/>
              </w:rPr>
            </w:pPr>
            <w:r w:rsidRPr="00C73B2A">
              <w:rPr>
                <w:lang w:val="en-US"/>
              </w:rPr>
              <w:t xml:space="preserve">e-mail </w:t>
            </w:r>
            <w:r w:rsidR="000003F4">
              <w:fldChar w:fldCharType="begin"/>
            </w:r>
            <w:r w:rsidR="000003F4" w:rsidRPr="000003F4">
              <w:rPr>
                <w:lang w:val="en-US"/>
              </w:rPr>
              <w:instrText xml:space="preserve"> HYPERLINK "mailto:stroitel.gostintza@yandex.ru" </w:instrText>
            </w:r>
            <w:r w:rsidR="000003F4">
              <w:fldChar w:fldCharType="separate"/>
            </w:r>
            <w:r w:rsidRPr="00926F5D">
              <w:rPr>
                <w:rStyle w:val="a3"/>
                <w:lang w:val="en-US"/>
              </w:rPr>
              <w:t>stroitel.gostintza@yandex.ru</w:t>
            </w:r>
            <w:r w:rsidR="000003F4">
              <w:rPr>
                <w:rStyle w:val="a3"/>
                <w:lang w:val="en-US"/>
              </w:rPr>
              <w:fldChar w:fldCharType="end"/>
            </w:r>
          </w:p>
          <w:p w:rsidR="003D3847" w:rsidRPr="00926F5D" w:rsidRDefault="003D3847" w:rsidP="001E3279">
            <w:pPr>
              <w:contextualSpacing/>
              <w:jc w:val="both"/>
              <w:rPr>
                <w:highlight w:val="yellow"/>
                <w:lang w:val="en-US"/>
              </w:rPr>
            </w:pPr>
          </w:p>
        </w:tc>
      </w:tr>
      <w:tr w:rsidR="003D3847" w:rsidRPr="000003F4" w:rsidTr="00CF190B">
        <w:tc>
          <w:tcPr>
            <w:tcW w:w="3510" w:type="dxa"/>
          </w:tcPr>
          <w:p w:rsidR="003D3847" w:rsidRPr="00C73B2A" w:rsidRDefault="00CF190B" w:rsidP="001E3279">
            <w:pPr>
              <w:spacing w:line="276" w:lineRule="auto"/>
              <w:contextualSpacing/>
            </w:pPr>
            <w:r>
              <w:t>Частный</w:t>
            </w:r>
            <w:r w:rsidR="003D3847" w:rsidRPr="00C73B2A">
              <w:t xml:space="preserve"> детский сад «Счастливое детство»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contextualSpacing/>
              <w:jc w:val="both"/>
            </w:pPr>
            <w:r w:rsidRPr="00C73B2A">
              <w:t xml:space="preserve">Услуги по </w:t>
            </w:r>
            <w:r>
              <w:t xml:space="preserve">дошкольному </w:t>
            </w:r>
            <w:r w:rsidRPr="00C73B2A">
              <w:t>воспитанию, обучению и развитию ребенка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до 40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Республика Башкортостан,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proofErr w:type="spellStart"/>
            <w:r w:rsidRPr="00C73B2A">
              <w:t>г</w:t>
            </w:r>
            <w:proofErr w:type="gramStart"/>
            <w:r w:rsidRPr="00C73B2A">
              <w:t>.С</w:t>
            </w:r>
            <w:proofErr w:type="gramEnd"/>
            <w:r w:rsidRPr="00C73B2A">
              <w:t>терлитамак</w:t>
            </w:r>
            <w:proofErr w:type="spellEnd"/>
            <w:r w:rsidRPr="00C73B2A">
              <w:t xml:space="preserve">, </w:t>
            </w:r>
            <w:proofErr w:type="spellStart"/>
            <w:r w:rsidRPr="00C73B2A">
              <w:t>ул.Нахимова</w:t>
            </w:r>
            <w:proofErr w:type="spellEnd"/>
            <w:r w:rsidRPr="00C73B2A">
              <w:t>, 1Б</w:t>
            </w:r>
          </w:p>
        </w:tc>
        <w:tc>
          <w:tcPr>
            <w:tcW w:w="368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  <w:rPr>
                <w:lang w:val="en-US"/>
              </w:rPr>
            </w:pPr>
            <w:r w:rsidRPr="00C73B2A">
              <w:t>Тел</w:t>
            </w:r>
            <w:r w:rsidRPr="00C73B2A">
              <w:rPr>
                <w:lang w:val="en-US"/>
              </w:rPr>
              <w:t>.33-90-50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  <w:rPr>
                <w:lang w:val="en-US"/>
              </w:rPr>
            </w:pPr>
            <w:r w:rsidRPr="00C73B2A">
              <w:rPr>
                <w:lang w:val="en-US"/>
              </w:rPr>
              <w:t xml:space="preserve">e-mail </w:t>
            </w:r>
            <w:r w:rsidR="000003F4">
              <w:fldChar w:fldCharType="begin"/>
            </w:r>
            <w:r w:rsidR="000003F4" w:rsidRPr="000003F4">
              <w:rPr>
                <w:lang w:val="en-US"/>
              </w:rPr>
              <w:instrText xml:space="preserve"> HYPERLINK "mailto:detstvo@la.ufanet.ru" </w:instrText>
            </w:r>
            <w:r w:rsidR="000003F4">
              <w:fldChar w:fldCharType="separate"/>
            </w:r>
            <w:r w:rsidRPr="00C73B2A">
              <w:rPr>
                <w:rStyle w:val="a3"/>
                <w:lang w:val="en-US"/>
              </w:rPr>
              <w:t>detstvo@la.ufanet.ru</w:t>
            </w:r>
            <w:r w:rsidR="000003F4">
              <w:rPr>
                <w:rStyle w:val="a3"/>
                <w:lang w:val="en-US"/>
              </w:rPr>
              <w:fldChar w:fldCharType="end"/>
            </w:r>
          </w:p>
        </w:tc>
      </w:tr>
      <w:tr w:rsidR="003D3847" w:rsidRPr="00C73B2A" w:rsidTr="00CF190B">
        <w:tc>
          <w:tcPr>
            <w:tcW w:w="3510" w:type="dxa"/>
          </w:tcPr>
          <w:p w:rsidR="003D3847" w:rsidRPr="00C73B2A" w:rsidRDefault="003D3847" w:rsidP="001E3279">
            <w:pPr>
              <w:spacing w:line="276" w:lineRule="auto"/>
              <w:contextualSpacing/>
            </w:pPr>
            <w:r w:rsidRPr="00C73B2A">
              <w:t>ООО «</w:t>
            </w:r>
            <w:proofErr w:type="spellStart"/>
            <w:r w:rsidRPr="00C73B2A">
              <w:t>Транском</w:t>
            </w:r>
            <w:proofErr w:type="spellEnd"/>
            <w:r w:rsidRPr="00C73B2A">
              <w:t>»</w:t>
            </w:r>
          </w:p>
        </w:tc>
        <w:tc>
          <w:tcPr>
            <w:tcW w:w="3828" w:type="dxa"/>
          </w:tcPr>
          <w:p w:rsidR="003D3847" w:rsidRPr="00C6115F" w:rsidRDefault="003D3847" w:rsidP="001E3279">
            <w:pPr>
              <w:contextualSpacing/>
              <w:jc w:val="both"/>
              <w:rPr>
                <w:highlight w:val="yellow"/>
              </w:rPr>
            </w:pPr>
            <w:r>
              <w:t>У</w:t>
            </w:r>
            <w:r w:rsidRPr="00C70C02">
              <w:t xml:space="preserve">слуги </w:t>
            </w:r>
            <w:proofErr w:type="spellStart"/>
            <w:r>
              <w:t>шиномонтажа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10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Республика Башкортостан,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proofErr w:type="spellStart"/>
            <w:r w:rsidRPr="00C73B2A">
              <w:t>г</w:t>
            </w:r>
            <w:proofErr w:type="gramStart"/>
            <w:r w:rsidRPr="00C73B2A">
              <w:t>.С</w:t>
            </w:r>
            <w:proofErr w:type="gramEnd"/>
            <w:r w:rsidRPr="00C73B2A">
              <w:t>терлитамак</w:t>
            </w:r>
            <w:proofErr w:type="spellEnd"/>
            <w:r w:rsidRPr="00C73B2A">
              <w:t xml:space="preserve">, </w:t>
            </w:r>
            <w:proofErr w:type="spellStart"/>
            <w:r w:rsidRPr="00C73B2A">
              <w:t>ул.Техническая</w:t>
            </w:r>
            <w:proofErr w:type="spellEnd"/>
            <w:r w:rsidRPr="00C73B2A">
              <w:t>, 14</w:t>
            </w:r>
          </w:p>
        </w:tc>
        <w:tc>
          <w:tcPr>
            <w:tcW w:w="3685" w:type="dxa"/>
          </w:tcPr>
          <w:p w:rsidR="003D3847" w:rsidRDefault="003D3847" w:rsidP="001E3279">
            <w:pPr>
              <w:contextualSpacing/>
              <w:jc w:val="both"/>
            </w:pPr>
            <w:r>
              <w:t>Тел. 29-46-20</w:t>
            </w:r>
          </w:p>
          <w:p w:rsidR="003D3847" w:rsidRPr="00C6115F" w:rsidRDefault="000003F4" w:rsidP="001E3279">
            <w:pPr>
              <w:contextualSpacing/>
              <w:jc w:val="both"/>
              <w:rPr>
                <w:highlight w:val="yellow"/>
              </w:rPr>
            </w:pPr>
            <w:hyperlink r:id="rId5" w:history="1">
              <w:r w:rsidR="003D3847" w:rsidRPr="007C3B8F">
                <w:rPr>
                  <w:rStyle w:val="a3"/>
                </w:rPr>
                <w:t>galiev.im@skstr.ru</w:t>
              </w:r>
            </w:hyperlink>
          </w:p>
        </w:tc>
      </w:tr>
      <w:tr w:rsidR="003D3847" w:rsidRPr="000003F4" w:rsidTr="00CF190B">
        <w:tc>
          <w:tcPr>
            <w:tcW w:w="3510" w:type="dxa"/>
          </w:tcPr>
          <w:p w:rsidR="003D3847" w:rsidRPr="001B1276" w:rsidRDefault="003D3847" w:rsidP="001E3279">
            <w:pPr>
              <w:spacing w:line="276" w:lineRule="auto"/>
              <w:contextualSpacing/>
            </w:pPr>
            <w:r w:rsidRPr="001B1276">
              <w:t>ЧОП «Медведь»</w:t>
            </w:r>
          </w:p>
          <w:p w:rsidR="003D3847" w:rsidRPr="00926F5D" w:rsidRDefault="003D3847" w:rsidP="001E3279">
            <w:pPr>
              <w:spacing w:line="276" w:lineRule="auto"/>
              <w:contextualSpacing/>
            </w:pPr>
          </w:p>
        </w:tc>
        <w:tc>
          <w:tcPr>
            <w:tcW w:w="3828" w:type="dxa"/>
          </w:tcPr>
          <w:p w:rsidR="003D3847" w:rsidRDefault="003D3847" w:rsidP="001E3279">
            <w:pPr>
              <w:contextualSpacing/>
              <w:jc w:val="both"/>
            </w:pPr>
            <w:r>
              <w:t>- Физическая охрана.</w:t>
            </w:r>
          </w:p>
          <w:p w:rsidR="003D3847" w:rsidRDefault="003D3847" w:rsidP="001E3279">
            <w:pPr>
              <w:contextualSpacing/>
              <w:jc w:val="both"/>
            </w:pPr>
            <w:r>
              <w:t>Монтаж и обслуживание:</w:t>
            </w:r>
          </w:p>
          <w:p w:rsidR="003D3847" w:rsidRDefault="003D3847" w:rsidP="001E3279">
            <w:pPr>
              <w:contextualSpacing/>
              <w:jc w:val="both"/>
            </w:pPr>
            <w:r>
              <w:t>-систем видеонаблюдения;</w:t>
            </w:r>
          </w:p>
          <w:p w:rsidR="003D3847" w:rsidRDefault="003D3847" w:rsidP="001E3279">
            <w:pPr>
              <w:contextualSpacing/>
              <w:jc w:val="both"/>
            </w:pPr>
            <w:r>
              <w:t>-охранных систем;</w:t>
            </w:r>
          </w:p>
          <w:p w:rsidR="003D3847" w:rsidRDefault="003D3847" w:rsidP="001E3279">
            <w:pPr>
              <w:contextualSpacing/>
              <w:jc w:val="both"/>
            </w:pPr>
            <w:r>
              <w:t>-пожарной сигнализации;</w:t>
            </w:r>
          </w:p>
          <w:p w:rsidR="003D3847" w:rsidRPr="00E4714A" w:rsidRDefault="003D3847" w:rsidP="001E3279">
            <w:pPr>
              <w:contextualSpacing/>
              <w:jc w:val="both"/>
            </w:pPr>
            <w:r>
              <w:t>-систем</w:t>
            </w:r>
            <w:r w:rsidRPr="00120CA0">
              <w:t xml:space="preserve"> контроля и управления доступом</w:t>
            </w:r>
            <w:r>
              <w:t>.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10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Республика Башкортостан,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proofErr w:type="spellStart"/>
            <w:r w:rsidRPr="00C73B2A">
              <w:t>г</w:t>
            </w:r>
            <w:proofErr w:type="gramStart"/>
            <w:r w:rsidRPr="00C73B2A">
              <w:t>.С</w:t>
            </w:r>
            <w:proofErr w:type="gramEnd"/>
            <w:r w:rsidRPr="00C73B2A">
              <w:t>терлитамак</w:t>
            </w:r>
            <w:proofErr w:type="spellEnd"/>
            <w:r w:rsidRPr="00C73B2A">
              <w:t xml:space="preserve">, </w:t>
            </w:r>
            <w:proofErr w:type="spellStart"/>
            <w:r w:rsidRPr="00C73B2A">
              <w:t>ул.Техническая</w:t>
            </w:r>
            <w:proofErr w:type="spellEnd"/>
            <w:r w:rsidRPr="00C73B2A">
              <w:t>, 14</w:t>
            </w:r>
          </w:p>
        </w:tc>
        <w:tc>
          <w:tcPr>
            <w:tcW w:w="3685" w:type="dxa"/>
          </w:tcPr>
          <w:p w:rsidR="003D3847" w:rsidRPr="00C87F9A" w:rsidRDefault="003D3847" w:rsidP="001E3279">
            <w:pPr>
              <w:contextualSpacing/>
              <w:jc w:val="both"/>
              <w:rPr>
                <w:lang w:val="en-US"/>
              </w:rPr>
            </w:pPr>
            <w:r>
              <w:t>Тел</w:t>
            </w:r>
            <w:r w:rsidRPr="00C87F9A">
              <w:rPr>
                <w:lang w:val="en-US"/>
              </w:rPr>
              <w:t>.43-01-43</w:t>
            </w:r>
          </w:p>
          <w:p w:rsidR="003D3847" w:rsidRPr="00E4714A" w:rsidRDefault="003D3847" w:rsidP="001E3279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 w:rsidR="000003F4">
              <w:fldChar w:fldCharType="begin"/>
            </w:r>
            <w:r w:rsidR="000003F4" w:rsidRPr="000003F4">
              <w:rPr>
                <w:lang w:val="en-US"/>
              </w:rPr>
              <w:instrText xml:space="preserve"> HYPERLINK "mailto:medvedi.ohr@rambler.ru" </w:instrText>
            </w:r>
            <w:r w:rsidR="000003F4">
              <w:fldChar w:fldCharType="separate"/>
            </w:r>
            <w:r w:rsidRPr="007A1196">
              <w:rPr>
                <w:rStyle w:val="a3"/>
                <w:lang w:val="en-US"/>
              </w:rPr>
              <w:t>medvedi.ohr@rambler.ru</w:t>
            </w:r>
            <w:r w:rsidR="000003F4">
              <w:rPr>
                <w:rStyle w:val="a3"/>
                <w:lang w:val="en-US"/>
              </w:rPr>
              <w:fldChar w:fldCharType="end"/>
            </w:r>
          </w:p>
        </w:tc>
      </w:tr>
      <w:tr w:rsidR="003D3847" w:rsidRPr="000003F4" w:rsidTr="00CF190B">
        <w:tc>
          <w:tcPr>
            <w:tcW w:w="3510" w:type="dxa"/>
          </w:tcPr>
          <w:p w:rsidR="003D3847" w:rsidRPr="00C73B2A" w:rsidRDefault="00CF190B" w:rsidP="001E3279">
            <w:pPr>
              <w:spacing w:line="276" w:lineRule="auto"/>
              <w:contextualSpacing/>
            </w:pPr>
            <w:r>
              <w:t xml:space="preserve">Фитнес-клуб </w:t>
            </w:r>
            <w:r w:rsidR="003D3847" w:rsidRPr="00C73B2A">
              <w:t>«</w:t>
            </w:r>
            <w:r w:rsidR="003D3847" w:rsidRPr="00C73B2A">
              <w:rPr>
                <w:lang w:val="en-US"/>
              </w:rPr>
              <w:t>World GYM</w:t>
            </w:r>
            <w:r>
              <w:t>»</w:t>
            </w:r>
          </w:p>
        </w:tc>
        <w:tc>
          <w:tcPr>
            <w:tcW w:w="3828" w:type="dxa"/>
          </w:tcPr>
          <w:p w:rsidR="003D3847" w:rsidRPr="00C6115F" w:rsidRDefault="003D3847" w:rsidP="001E3279">
            <w:pPr>
              <w:contextualSpacing/>
              <w:jc w:val="both"/>
              <w:rPr>
                <w:highlight w:val="yellow"/>
              </w:rPr>
            </w:pPr>
            <w:r>
              <w:t>П</w:t>
            </w:r>
            <w:r w:rsidRPr="006878EC">
              <w:t xml:space="preserve">риобретение клубного членства в </w:t>
            </w:r>
            <w:proofErr w:type="gramStart"/>
            <w:r w:rsidRPr="006878EC">
              <w:t>фитн</w:t>
            </w:r>
            <w:r>
              <w:t>ес-клубе</w:t>
            </w:r>
            <w:proofErr w:type="gram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 xml:space="preserve">-Стерлитамак </w:t>
            </w:r>
            <w:r w:rsidRPr="006878EC">
              <w:t>(</w:t>
            </w:r>
            <w:r>
              <w:t>к</w:t>
            </w:r>
            <w:r w:rsidRPr="006878EC">
              <w:t>арты типа "</w:t>
            </w:r>
            <w:proofErr w:type="spellStart"/>
            <w:r w:rsidRPr="006878EC">
              <w:t>Gold</w:t>
            </w:r>
            <w:proofErr w:type="spellEnd"/>
            <w:r w:rsidRPr="006878EC">
              <w:t>", "</w:t>
            </w:r>
            <w:proofErr w:type="spellStart"/>
            <w:r w:rsidRPr="006878EC">
              <w:t>Platinum</w:t>
            </w:r>
            <w:proofErr w:type="spellEnd"/>
            <w:r w:rsidRPr="006878EC">
              <w:t>", "</w:t>
            </w:r>
            <w:proofErr w:type="spellStart"/>
            <w:r w:rsidRPr="006878EC">
              <w:t>Day</w:t>
            </w:r>
            <w:proofErr w:type="spellEnd"/>
            <w:r w:rsidRPr="006878EC">
              <w:t xml:space="preserve"> </w:t>
            </w:r>
            <w:proofErr w:type="spellStart"/>
            <w:r w:rsidRPr="006878EC">
              <w:t>Gold</w:t>
            </w:r>
            <w:proofErr w:type="spellEnd"/>
            <w:r w:rsidRPr="006878EC">
              <w:t>")</w:t>
            </w:r>
            <w:r>
              <w:t>.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10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Республика Башкортостан,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proofErr w:type="spellStart"/>
            <w:r w:rsidRPr="00C73B2A">
              <w:t>г</w:t>
            </w:r>
            <w:proofErr w:type="gramStart"/>
            <w:r w:rsidRPr="00C73B2A">
              <w:t>.С</w:t>
            </w:r>
            <w:proofErr w:type="gramEnd"/>
            <w:r w:rsidRPr="00C73B2A">
              <w:t>терлитамак</w:t>
            </w:r>
            <w:proofErr w:type="spellEnd"/>
            <w:r w:rsidRPr="00C73B2A">
              <w:t xml:space="preserve">, </w:t>
            </w:r>
            <w:proofErr w:type="spellStart"/>
            <w:r w:rsidRPr="00C73B2A">
              <w:t>ул.Ибрагимова</w:t>
            </w:r>
            <w:proofErr w:type="spellEnd"/>
            <w:r w:rsidRPr="00C73B2A">
              <w:t>, 1А</w:t>
            </w:r>
          </w:p>
        </w:tc>
        <w:tc>
          <w:tcPr>
            <w:tcW w:w="3685" w:type="dxa"/>
          </w:tcPr>
          <w:p w:rsidR="003D3847" w:rsidRPr="001B1276" w:rsidRDefault="003D3847" w:rsidP="001E3279">
            <w:pPr>
              <w:contextualSpacing/>
              <w:jc w:val="both"/>
              <w:rPr>
                <w:highlight w:val="yellow"/>
                <w:lang w:val="en-US"/>
              </w:rPr>
            </w:pPr>
            <w:r w:rsidRPr="006878EC">
              <w:rPr>
                <w:lang w:val="en-US"/>
              </w:rPr>
              <w:t>e</w:t>
            </w:r>
            <w:r w:rsidRPr="001B1276">
              <w:rPr>
                <w:lang w:val="en-US"/>
              </w:rPr>
              <w:t>-</w:t>
            </w:r>
            <w:r w:rsidRPr="006878EC">
              <w:rPr>
                <w:lang w:val="en-US"/>
              </w:rPr>
              <w:t>mail</w:t>
            </w:r>
            <w:r w:rsidRPr="001B1276">
              <w:rPr>
                <w:lang w:val="en-US"/>
              </w:rPr>
              <w:t xml:space="preserve"> </w:t>
            </w:r>
            <w:r w:rsidR="000003F4">
              <w:fldChar w:fldCharType="begin"/>
            </w:r>
            <w:r w:rsidR="000003F4" w:rsidRPr="000003F4">
              <w:rPr>
                <w:lang w:val="en-US"/>
              </w:rPr>
              <w:instrText xml:space="preserve"> HYPERLINK "mailto:maria@wg02.ru" </w:instrText>
            </w:r>
            <w:r w:rsidR="000003F4">
              <w:fldChar w:fldCharType="separate"/>
            </w:r>
            <w:r w:rsidRPr="001B1276">
              <w:rPr>
                <w:rStyle w:val="a3"/>
                <w:lang w:val="en-US"/>
              </w:rPr>
              <w:t>maria@wg02.ru</w:t>
            </w:r>
            <w:r w:rsidR="000003F4">
              <w:rPr>
                <w:rStyle w:val="a3"/>
                <w:lang w:val="en-US"/>
              </w:rPr>
              <w:fldChar w:fldCharType="end"/>
            </w:r>
          </w:p>
        </w:tc>
      </w:tr>
      <w:tr w:rsidR="003D3847" w:rsidRPr="000003F4" w:rsidTr="00CF190B">
        <w:tc>
          <w:tcPr>
            <w:tcW w:w="3510" w:type="dxa"/>
          </w:tcPr>
          <w:p w:rsidR="003D3847" w:rsidRPr="00C73B2A" w:rsidRDefault="00CF190B" w:rsidP="00CF190B">
            <w:pPr>
              <w:spacing w:line="276" w:lineRule="auto"/>
              <w:contextualSpacing/>
            </w:pPr>
            <w:r>
              <w:t xml:space="preserve">Фирменный магазин от </w:t>
            </w:r>
            <w:r w:rsidR="003D3847" w:rsidRPr="00C73B2A">
              <w:t xml:space="preserve">СНХЗ-М </w:t>
            </w:r>
            <w:r>
              <w:t>«Мясные радости»</w:t>
            </w:r>
          </w:p>
        </w:tc>
        <w:tc>
          <w:tcPr>
            <w:tcW w:w="3828" w:type="dxa"/>
          </w:tcPr>
          <w:p w:rsidR="003D3847" w:rsidRPr="00C6115F" w:rsidRDefault="003D3847" w:rsidP="001E3279">
            <w:pPr>
              <w:contextualSpacing/>
              <w:jc w:val="both"/>
              <w:rPr>
                <w:highlight w:val="yellow"/>
              </w:rPr>
            </w:pPr>
            <w:r>
              <w:t>П</w:t>
            </w:r>
            <w:r w:rsidRPr="004A268B">
              <w:t>р</w:t>
            </w:r>
            <w:r>
              <w:t>одукция</w:t>
            </w:r>
            <w:r w:rsidRPr="004A268B">
              <w:t xml:space="preserve"> производства ООО «СНХЗ-М»</w:t>
            </w:r>
            <w:r>
              <w:t xml:space="preserve">, выставленная на </w:t>
            </w:r>
            <w:r>
              <w:lastRenderedPageBreak/>
              <w:t xml:space="preserve">продажу </w:t>
            </w:r>
            <w:r w:rsidRPr="004A268B">
              <w:t xml:space="preserve">в торговой точке, находящейся по адресу: РБ, г. Стерлитамак, ул. </w:t>
            </w:r>
            <w:proofErr w:type="spellStart"/>
            <w:r w:rsidRPr="004A268B">
              <w:t>Худайбердина</w:t>
            </w:r>
            <w:proofErr w:type="spellEnd"/>
            <w:r w:rsidRPr="004A268B">
              <w:t>, 73</w:t>
            </w:r>
            <w:r>
              <w:t>.</w:t>
            </w:r>
          </w:p>
        </w:tc>
        <w:tc>
          <w:tcPr>
            <w:tcW w:w="1275" w:type="dxa"/>
          </w:tcPr>
          <w:p w:rsidR="003D3847" w:rsidRPr="004C26AB" w:rsidRDefault="000003F4" w:rsidP="001E3279">
            <w:pPr>
              <w:spacing w:line="276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Республика Башкортостан,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proofErr w:type="spellStart"/>
            <w:r w:rsidRPr="00C73B2A">
              <w:t>г</w:t>
            </w:r>
            <w:proofErr w:type="gramStart"/>
            <w:r w:rsidRPr="00C73B2A">
              <w:t>.С</w:t>
            </w:r>
            <w:proofErr w:type="gramEnd"/>
            <w:r w:rsidRPr="00C73B2A">
              <w:t>терлитамак</w:t>
            </w:r>
            <w:proofErr w:type="spellEnd"/>
            <w:r w:rsidRPr="00C73B2A">
              <w:t xml:space="preserve">, </w:t>
            </w:r>
            <w:proofErr w:type="spellStart"/>
            <w:r w:rsidRPr="00C73B2A">
              <w:t>ул.</w:t>
            </w:r>
            <w:r>
              <w:t>Худайбердина</w:t>
            </w:r>
            <w:proofErr w:type="spellEnd"/>
            <w:r w:rsidRPr="00C73B2A">
              <w:t xml:space="preserve">, </w:t>
            </w:r>
            <w:r>
              <w:lastRenderedPageBreak/>
              <w:t>73</w:t>
            </w:r>
          </w:p>
        </w:tc>
        <w:tc>
          <w:tcPr>
            <w:tcW w:w="3685" w:type="dxa"/>
          </w:tcPr>
          <w:p w:rsidR="003D3847" w:rsidRPr="00B24410" w:rsidRDefault="003D3847" w:rsidP="001E3279">
            <w:pPr>
              <w:ind w:firstLine="33"/>
              <w:jc w:val="both"/>
              <w:rPr>
                <w:lang w:val="en-US"/>
              </w:rPr>
            </w:pPr>
            <w:r w:rsidRPr="00DC2B77">
              <w:lastRenderedPageBreak/>
              <w:t>тел</w:t>
            </w:r>
            <w:r w:rsidRPr="00B24410">
              <w:rPr>
                <w:lang w:val="en-US"/>
              </w:rPr>
              <w:t xml:space="preserve">. 89874962322, </w:t>
            </w:r>
          </w:p>
          <w:p w:rsidR="003D3847" w:rsidRPr="006B1AA6" w:rsidRDefault="003D3847" w:rsidP="001E3279">
            <w:pPr>
              <w:jc w:val="both"/>
              <w:rPr>
                <w:lang w:val="en-US"/>
              </w:rPr>
            </w:pPr>
            <w:r w:rsidRPr="00236609">
              <w:rPr>
                <w:lang w:val="en-US"/>
              </w:rPr>
              <w:t>e</w:t>
            </w:r>
            <w:r w:rsidRPr="006B1AA6">
              <w:rPr>
                <w:lang w:val="en-US"/>
              </w:rPr>
              <w:t>-</w:t>
            </w:r>
            <w:r w:rsidRPr="00236609">
              <w:rPr>
                <w:lang w:val="en-US"/>
              </w:rPr>
              <w:t>mail</w:t>
            </w:r>
            <w:r w:rsidRPr="006B1AA6">
              <w:rPr>
                <w:lang w:val="en-US"/>
              </w:rPr>
              <w:t xml:space="preserve"> </w:t>
            </w:r>
            <w:r w:rsidR="000003F4">
              <w:fldChar w:fldCharType="begin"/>
            </w:r>
            <w:r w:rsidR="000003F4" w:rsidRPr="000003F4">
              <w:rPr>
                <w:lang w:val="en-US"/>
              </w:rPr>
              <w:instrText xml:space="preserve"> HYPERLINK "mailto:snhz-m@la.ufanet.ru" </w:instrText>
            </w:r>
            <w:r w:rsidR="000003F4">
              <w:fldChar w:fldCharType="separate"/>
            </w:r>
            <w:r w:rsidRPr="005E3698">
              <w:rPr>
                <w:rStyle w:val="a3"/>
                <w:lang w:val="en-US"/>
              </w:rPr>
              <w:t>snhz</w:t>
            </w:r>
            <w:r w:rsidRPr="006B1AA6">
              <w:rPr>
                <w:rStyle w:val="a3"/>
                <w:lang w:val="en-US"/>
              </w:rPr>
              <w:t>-</w:t>
            </w:r>
            <w:r w:rsidRPr="005E3698">
              <w:rPr>
                <w:rStyle w:val="a3"/>
                <w:lang w:val="en-US"/>
              </w:rPr>
              <w:t>m</w:t>
            </w:r>
            <w:r w:rsidRPr="006B1AA6">
              <w:rPr>
                <w:rStyle w:val="a3"/>
                <w:lang w:val="en-US"/>
              </w:rPr>
              <w:t>@</w:t>
            </w:r>
            <w:r w:rsidRPr="005E3698">
              <w:rPr>
                <w:rStyle w:val="a3"/>
                <w:lang w:val="en-US"/>
              </w:rPr>
              <w:t>la</w:t>
            </w:r>
            <w:r w:rsidRPr="006B1AA6">
              <w:rPr>
                <w:rStyle w:val="a3"/>
                <w:lang w:val="en-US"/>
              </w:rPr>
              <w:t>.</w:t>
            </w:r>
            <w:r w:rsidRPr="005E3698">
              <w:rPr>
                <w:rStyle w:val="a3"/>
                <w:lang w:val="en-US"/>
              </w:rPr>
              <w:t>ufanet</w:t>
            </w:r>
            <w:r w:rsidRPr="006B1AA6">
              <w:rPr>
                <w:rStyle w:val="a3"/>
                <w:lang w:val="en-US"/>
              </w:rPr>
              <w:t>.</w:t>
            </w:r>
            <w:r w:rsidRPr="005E3698">
              <w:rPr>
                <w:rStyle w:val="a3"/>
                <w:lang w:val="en-US"/>
              </w:rPr>
              <w:t>ru</w:t>
            </w:r>
            <w:r w:rsidR="000003F4">
              <w:rPr>
                <w:rStyle w:val="a3"/>
                <w:lang w:val="en-US"/>
              </w:rPr>
              <w:fldChar w:fldCharType="end"/>
            </w:r>
          </w:p>
          <w:p w:rsidR="003D3847" w:rsidRPr="00B24410" w:rsidRDefault="003D3847" w:rsidP="001E3279">
            <w:pPr>
              <w:contextualSpacing/>
              <w:jc w:val="both"/>
              <w:rPr>
                <w:highlight w:val="yellow"/>
                <w:lang w:val="en-US"/>
              </w:rPr>
            </w:pPr>
          </w:p>
        </w:tc>
      </w:tr>
      <w:tr w:rsidR="003D3847" w:rsidRPr="000003F4" w:rsidTr="00CF190B">
        <w:tc>
          <w:tcPr>
            <w:tcW w:w="3510" w:type="dxa"/>
          </w:tcPr>
          <w:p w:rsidR="003D3847" w:rsidRPr="00C73B2A" w:rsidRDefault="003D3847" w:rsidP="001E3279">
            <w:pPr>
              <w:spacing w:line="276" w:lineRule="auto"/>
              <w:contextualSpacing/>
            </w:pPr>
            <w:r w:rsidRPr="00C73B2A">
              <w:lastRenderedPageBreak/>
              <w:t>«Продтовары» («</w:t>
            </w:r>
            <w:r w:rsidRPr="00C73B2A">
              <w:rPr>
                <w:lang w:val="en-US"/>
              </w:rPr>
              <w:t>SPAR</w:t>
            </w:r>
            <w:r w:rsidRPr="00C73B2A">
              <w:t xml:space="preserve">, </w:t>
            </w:r>
            <w:r w:rsidRPr="00C73B2A">
              <w:rPr>
                <w:lang w:val="en-US"/>
              </w:rPr>
              <w:t>EVROSPAR</w:t>
            </w:r>
            <w:r w:rsidRPr="00C73B2A">
              <w:t>»)</w:t>
            </w:r>
          </w:p>
        </w:tc>
        <w:tc>
          <w:tcPr>
            <w:tcW w:w="3828" w:type="dxa"/>
          </w:tcPr>
          <w:p w:rsidR="003D3847" w:rsidRPr="001B1276" w:rsidRDefault="003D3847" w:rsidP="001E3279">
            <w:pPr>
              <w:contextualSpacing/>
              <w:jc w:val="both"/>
              <w:rPr>
                <w:highlight w:val="yellow"/>
              </w:rPr>
            </w:pPr>
            <w:r>
              <w:t>Т</w:t>
            </w:r>
            <w:r w:rsidRPr="00E900B4">
              <w:t>овары</w:t>
            </w:r>
            <w:r>
              <w:t xml:space="preserve"> сети супермаркетов </w:t>
            </w:r>
            <w:r>
              <w:rPr>
                <w:lang w:val="en-US"/>
              </w:rPr>
              <w:t>SPAR</w:t>
            </w:r>
            <w:r>
              <w:t xml:space="preserve"> и</w:t>
            </w:r>
            <w:r w:rsidRPr="00E900B4">
              <w:t xml:space="preserve"> </w:t>
            </w:r>
            <w:r w:rsidRPr="00E900B4">
              <w:rPr>
                <w:lang w:val="en-US"/>
              </w:rPr>
              <w:t>EUROSPAR</w:t>
            </w:r>
            <w:r>
              <w:t>.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7</w:t>
            </w:r>
          </w:p>
        </w:tc>
        <w:tc>
          <w:tcPr>
            <w:tcW w:w="3828" w:type="dxa"/>
          </w:tcPr>
          <w:p w:rsidR="003D3847" w:rsidRDefault="003D3847" w:rsidP="001E3279">
            <w:pPr>
              <w:ind w:firstLine="33"/>
              <w:jc w:val="both"/>
            </w:pPr>
            <w:r>
              <w:t xml:space="preserve">1) Супермаркет </w:t>
            </w:r>
            <w:r w:rsidRPr="00CD6112">
              <w:rPr>
                <w:lang w:val="en-US"/>
              </w:rPr>
              <w:t>EUROSPAR</w:t>
            </w:r>
            <w:r w:rsidRPr="00CD6112">
              <w:t>: Республика Башкортостан, город Стерлитамак, проспект Октября, 31;</w:t>
            </w:r>
          </w:p>
          <w:p w:rsidR="003D3847" w:rsidRDefault="003D3847" w:rsidP="001E3279">
            <w:pPr>
              <w:ind w:firstLine="33"/>
              <w:jc w:val="both"/>
            </w:pPr>
            <w:r>
              <w:t xml:space="preserve">2) Супермаркет </w:t>
            </w:r>
            <w:r w:rsidRPr="00CD6112">
              <w:rPr>
                <w:lang w:val="en-US"/>
              </w:rPr>
              <w:t>SPAR</w:t>
            </w:r>
            <w:r w:rsidRPr="00CD6112">
              <w:t xml:space="preserve">: Республика Башкортостан, город Стерлитамак, </w:t>
            </w:r>
            <w:r>
              <w:t>улица Коммунистическая, 35</w:t>
            </w:r>
            <w:r w:rsidRPr="00CD6112">
              <w:t>;</w:t>
            </w:r>
          </w:p>
          <w:p w:rsidR="003D3847" w:rsidRDefault="003D3847" w:rsidP="001E3279">
            <w:pPr>
              <w:ind w:firstLine="33"/>
              <w:jc w:val="both"/>
            </w:pPr>
            <w:r>
              <w:t xml:space="preserve">3) Супермаркет </w:t>
            </w:r>
            <w:r w:rsidRPr="00CD6112">
              <w:rPr>
                <w:lang w:val="en-US"/>
              </w:rPr>
              <w:t>SPAR</w:t>
            </w:r>
            <w:r w:rsidRPr="00CD6112">
              <w:t xml:space="preserve">: Республика Башкортостан, город Стерлитамак, </w:t>
            </w:r>
            <w:r>
              <w:t>улица Хвойная, 2</w:t>
            </w:r>
            <w:proofErr w:type="gramStart"/>
            <w:r>
              <w:t xml:space="preserve"> А</w:t>
            </w:r>
            <w:proofErr w:type="gramEnd"/>
            <w:r>
              <w:t xml:space="preserve"> (два литера «А»)</w:t>
            </w:r>
            <w:r w:rsidRPr="00CD6112">
              <w:t>;</w:t>
            </w:r>
          </w:p>
          <w:p w:rsidR="003D3847" w:rsidRPr="00CD6112" w:rsidRDefault="003D3847" w:rsidP="001E3279">
            <w:pPr>
              <w:ind w:firstLine="33"/>
              <w:jc w:val="both"/>
            </w:pPr>
            <w:r>
              <w:t xml:space="preserve">4) Супермаркет </w:t>
            </w:r>
            <w:r w:rsidRPr="00CD6112">
              <w:rPr>
                <w:lang w:val="en-US"/>
              </w:rPr>
              <w:t>SPAR</w:t>
            </w:r>
            <w:r w:rsidRPr="00CD6112">
              <w:t xml:space="preserve">: Республика Башкортостан, город Стерлитамак, улица </w:t>
            </w:r>
            <w:proofErr w:type="spellStart"/>
            <w:r w:rsidRPr="00CD6112">
              <w:t>Худайбердина</w:t>
            </w:r>
            <w:proofErr w:type="spellEnd"/>
            <w:r w:rsidRPr="00CD6112">
              <w:t>, 71;</w:t>
            </w:r>
          </w:p>
          <w:p w:rsidR="003D3847" w:rsidRPr="00C73B2A" w:rsidRDefault="003D3847" w:rsidP="001E3279">
            <w:pPr>
              <w:ind w:firstLine="33"/>
              <w:jc w:val="both"/>
            </w:pPr>
            <w:r>
              <w:t>5) С</w:t>
            </w:r>
            <w:r w:rsidRPr="00CD6112">
              <w:t xml:space="preserve">упермаркет </w:t>
            </w:r>
            <w:r w:rsidRPr="00CD6112">
              <w:rPr>
                <w:lang w:val="en-US"/>
              </w:rPr>
              <w:t>SPAR</w:t>
            </w:r>
            <w:r>
              <w:t xml:space="preserve">: </w:t>
            </w:r>
            <w:r w:rsidRPr="00CD6112">
              <w:t>Республика Башкортостан, город Стерлитамак, улица Комсомольская, 5.</w:t>
            </w:r>
          </w:p>
        </w:tc>
        <w:tc>
          <w:tcPr>
            <w:tcW w:w="3685" w:type="dxa"/>
          </w:tcPr>
          <w:p w:rsidR="003D3847" w:rsidRPr="001B1276" w:rsidRDefault="003D3847" w:rsidP="001E3279">
            <w:pPr>
              <w:contextualSpacing/>
              <w:jc w:val="both"/>
              <w:rPr>
                <w:highlight w:val="yellow"/>
                <w:lang w:val="en-US"/>
              </w:rPr>
            </w:pPr>
            <w:r w:rsidRPr="008405D4">
              <w:rPr>
                <w:lang w:val="en-US"/>
              </w:rPr>
              <w:t>e</w:t>
            </w:r>
            <w:r w:rsidRPr="001B1276">
              <w:rPr>
                <w:lang w:val="en-US"/>
              </w:rPr>
              <w:t>-</w:t>
            </w:r>
            <w:r w:rsidRPr="008405D4">
              <w:rPr>
                <w:lang w:val="en-US"/>
              </w:rPr>
              <w:t>mail</w:t>
            </w:r>
            <w:r w:rsidRPr="001B1276">
              <w:rPr>
                <w:lang w:val="en-US"/>
              </w:rPr>
              <w:t xml:space="preserve"> </w:t>
            </w:r>
            <w:r w:rsidR="000003F4">
              <w:fldChar w:fldCharType="begin"/>
            </w:r>
            <w:r w:rsidR="000003F4" w:rsidRPr="000003F4">
              <w:rPr>
                <w:lang w:val="en-US"/>
              </w:rPr>
              <w:instrText xml:space="preserve"> HYPERLINK "mailto:postnova_l@semerochka.ru" </w:instrText>
            </w:r>
            <w:r w:rsidR="000003F4">
              <w:fldChar w:fldCharType="separate"/>
            </w:r>
            <w:r w:rsidRPr="001B1276">
              <w:rPr>
                <w:rStyle w:val="a3"/>
                <w:lang w:val="en-US"/>
              </w:rPr>
              <w:t>postnova_l@semerochka.ru</w:t>
            </w:r>
            <w:r w:rsidR="000003F4">
              <w:rPr>
                <w:rStyle w:val="a3"/>
                <w:lang w:val="en-US"/>
              </w:rPr>
              <w:fldChar w:fldCharType="end"/>
            </w:r>
          </w:p>
        </w:tc>
      </w:tr>
      <w:tr w:rsidR="003D3847" w:rsidRPr="000003F4" w:rsidTr="00CF190B">
        <w:tc>
          <w:tcPr>
            <w:tcW w:w="3510" w:type="dxa"/>
          </w:tcPr>
          <w:p w:rsidR="003D3847" w:rsidRPr="00C73B2A" w:rsidRDefault="00CF190B" w:rsidP="001E3279">
            <w:pPr>
              <w:spacing w:line="276" w:lineRule="auto"/>
              <w:contextualSpacing/>
            </w:pPr>
            <w:r>
              <w:t xml:space="preserve">Агентство маркетинговых коммуникаций </w:t>
            </w:r>
            <w:r w:rsidR="003D3847" w:rsidRPr="00C73B2A">
              <w:t xml:space="preserve"> «</w:t>
            </w:r>
            <w:proofErr w:type="spellStart"/>
            <w:r w:rsidR="003D3847" w:rsidRPr="00C73B2A">
              <w:t>Интегра</w:t>
            </w:r>
            <w:proofErr w:type="spellEnd"/>
            <w:r w:rsidR="003D3847" w:rsidRPr="00C73B2A">
              <w:t>»</w:t>
            </w:r>
          </w:p>
        </w:tc>
        <w:tc>
          <w:tcPr>
            <w:tcW w:w="3828" w:type="dxa"/>
          </w:tcPr>
          <w:p w:rsidR="003D3847" w:rsidRPr="00F03AB5" w:rsidRDefault="003D3847" w:rsidP="001E3279">
            <w:pPr>
              <w:jc w:val="both"/>
            </w:pPr>
            <w:r w:rsidRPr="00F03AB5">
              <w:t>- услуги по размещению поздравлений в корпоративной газете «Наш формат»;</w:t>
            </w:r>
          </w:p>
          <w:p w:rsidR="003D3847" w:rsidRPr="00F03AB5" w:rsidRDefault="003D3847" w:rsidP="001E3279">
            <w:pPr>
              <w:jc w:val="both"/>
            </w:pPr>
            <w:r w:rsidRPr="00F03AB5">
              <w:t>- услуги по размещению поздравлений на экранах телевизоров, находящихся в столовых ОАО «Синтез-Каучук» и ОАО «СНХЗ»;</w:t>
            </w:r>
          </w:p>
          <w:p w:rsidR="003D3847" w:rsidRPr="00C6115F" w:rsidRDefault="003D3847" w:rsidP="001E3279">
            <w:pPr>
              <w:contextualSpacing/>
              <w:jc w:val="both"/>
              <w:rPr>
                <w:highlight w:val="yellow"/>
              </w:rPr>
            </w:pPr>
            <w:r w:rsidRPr="00F03AB5">
              <w:t>- услуги по организации мероприятий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>
              <w:t xml:space="preserve">До </w:t>
            </w:r>
            <w:r w:rsidRPr="00C73B2A">
              <w:t>10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Республика Башкортостан,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proofErr w:type="spellStart"/>
            <w:r w:rsidRPr="00C73B2A">
              <w:t>г</w:t>
            </w:r>
            <w:proofErr w:type="gramStart"/>
            <w:r w:rsidRPr="00C73B2A">
              <w:t>.С</w:t>
            </w:r>
            <w:proofErr w:type="gramEnd"/>
            <w:r w:rsidRPr="00C73B2A">
              <w:t>терлитамак</w:t>
            </w:r>
            <w:proofErr w:type="spellEnd"/>
            <w:r w:rsidRPr="00C73B2A">
              <w:t xml:space="preserve">, </w:t>
            </w:r>
            <w:proofErr w:type="spellStart"/>
            <w:r w:rsidRPr="00C73B2A">
              <w:t>ул.Фурманова</w:t>
            </w:r>
            <w:proofErr w:type="spellEnd"/>
            <w:r w:rsidRPr="00C73B2A">
              <w:t>, 18</w:t>
            </w:r>
          </w:p>
        </w:tc>
        <w:tc>
          <w:tcPr>
            <w:tcW w:w="3685" w:type="dxa"/>
          </w:tcPr>
          <w:p w:rsidR="003D3847" w:rsidRPr="001B1276" w:rsidRDefault="003D3847" w:rsidP="001E3279">
            <w:pPr>
              <w:jc w:val="both"/>
              <w:rPr>
                <w:lang w:val="en-US"/>
              </w:rPr>
            </w:pPr>
            <w:r w:rsidRPr="00F03AB5">
              <w:rPr>
                <w:lang w:val="en-US"/>
              </w:rPr>
              <w:t>e</w:t>
            </w:r>
            <w:r w:rsidRPr="001B1276">
              <w:rPr>
                <w:lang w:val="en-US"/>
              </w:rPr>
              <w:t>-</w:t>
            </w:r>
            <w:r w:rsidRPr="00F03AB5">
              <w:rPr>
                <w:lang w:val="en-US"/>
              </w:rPr>
              <w:t>mail</w:t>
            </w:r>
            <w:r w:rsidRPr="001B1276">
              <w:rPr>
                <w:lang w:val="en-US"/>
              </w:rPr>
              <w:t xml:space="preserve"> </w:t>
            </w:r>
            <w:r w:rsidR="000003F4">
              <w:fldChar w:fldCharType="begin"/>
            </w:r>
            <w:r w:rsidR="000003F4" w:rsidRPr="000003F4">
              <w:rPr>
                <w:lang w:val="en-US"/>
              </w:rPr>
              <w:instrText xml:space="preserve"> HYPERLINK "mailto:amk.integra@gmail.com" </w:instrText>
            </w:r>
            <w:r w:rsidR="000003F4">
              <w:fldChar w:fldCharType="separate"/>
            </w:r>
            <w:r w:rsidRPr="00297F57">
              <w:rPr>
                <w:rStyle w:val="a3"/>
                <w:lang w:val="en-US"/>
              </w:rPr>
              <w:t>amk</w:t>
            </w:r>
            <w:r w:rsidRPr="001B1276">
              <w:rPr>
                <w:rStyle w:val="a3"/>
                <w:lang w:val="en-US"/>
              </w:rPr>
              <w:t>.</w:t>
            </w:r>
            <w:r w:rsidRPr="00297F57">
              <w:rPr>
                <w:rStyle w:val="a3"/>
                <w:lang w:val="en-US"/>
              </w:rPr>
              <w:t>integra</w:t>
            </w:r>
            <w:r w:rsidRPr="001B1276">
              <w:rPr>
                <w:rStyle w:val="a3"/>
                <w:lang w:val="en-US"/>
              </w:rPr>
              <w:t>@</w:t>
            </w:r>
            <w:r w:rsidRPr="00297F57">
              <w:rPr>
                <w:rStyle w:val="a3"/>
                <w:lang w:val="en-US"/>
              </w:rPr>
              <w:t>gmail</w:t>
            </w:r>
            <w:r w:rsidRPr="001B1276">
              <w:rPr>
                <w:rStyle w:val="a3"/>
                <w:lang w:val="en-US"/>
              </w:rPr>
              <w:t>.</w:t>
            </w:r>
            <w:r w:rsidRPr="00297F57">
              <w:rPr>
                <w:rStyle w:val="a3"/>
                <w:lang w:val="en-US"/>
              </w:rPr>
              <w:t>com</w:t>
            </w:r>
            <w:r w:rsidR="000003F4">
              <w:rPr>
                <w:rStyle w:val="a3"/>
                <w:lang w:val="en-US"/>
              </w:rPr>
              <w:fldChar w:fldCharType="end"/>
            </w:r>
          </w:p>
          <w:p w:rsidR="003D3847" w:rsidRPr="001B1276" w:rsidRDefault="003D3847" w:rsidP="001E3279">
            <w:pPr>
              <w:contextualSpacing/>
              <w:jc w:val="both"/>
              <w:rPr>
                <w:highlight w:val="yellow"/>
                <w:lang w:val="en-US"/>
              </w:rPr>
            </w:pPr>
          </w:p>
        </w:tc>
      </w:tr>
      <w:tr w:rsidR="003D3847" w:rsidRPr="00C73B2A" w:rsidTr="00CF190B">
        <w:tc>
          <w:tcPr>
            <w:tcW w:w="3510" w:type="dxa"/>
          </w:tcPr>
          <w:p w:rsidR="003D3847" w:rsidRPr="00C73B2A" w:rsidRDefault="00CF190B" w:rsidP="001E3279">
            <w:pPr>
              <w:spacing w:line="276" w:lineRule="auto"/>
              <w:contextualSpacing/>
            </w:pPr>
            <w:r>
              <w:t>База отдыха</w:t>
            </w:r>
            <w:r w:rsidR="003D3847" w:rsidRPr="00C73B2A">
              <w:t xml:space="preserve"> «Омшаник»</w:t>
            </w:r>
          </w:p>
        </w:tc>
        <w:tc>
          <w:tcPr>
            <w:tcW w:w="3828" w:type="dxa"/>
          </w:tcPr>
          <w:p w:rsidR="003D3847" w:rsidRDefault="003D3847" w:rsidP="001E3279">
            <w:pPr>
              <w:ind w:firstLine="34"/>
              <w:jc w:val="both"/>
            </w:pPr>
            <w:r>
              <w:t>-</w:t>
            </w:r>
            <w:r w:rsidRPr="00D3324F">
              <w:t xml:space="preserve"> услуги по </w:t>
            </w:r>
            <w:r>
              <w:t>проживанию;</w:t>
            </w:r>
          </w:p>
          <w:p w:rsidR="003D3847" w:rsidRPr="00C6115F" w:rsidRDefault="003D3847" w:rsidP="001E3279">
            <w:pPr>
              <w:contextualSpacing/>
              <w:jc w:val="both"/>
              <w:rPr>
                <w:highlight w:val="yellow"/>
              </w:rPr>
            </w:pPr>
            <w:r>
              <w:t xml:space="preserve">- </w:t>
            </w:r>
            <w:r w:rsidRPr="00D3324F">
              <w:t>на пользование банным комплексом</w:t>
            </w:r>
            <w:r>
              <w:t>, на территории базы отдыха</w:t>
            </w:r>
            <w:r w:rsidRPr="00D3324F">
              <w:t xml:space="preserve"> </w:t>
            </w:r>
            <w:r>
              <w:t>«Омшаник».</w:t>
            </w:r>
          </w:p>
        </w:tc>
        <w:tc>
          <w:tcPr>
            <w:tcW w:w="1275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>
              <w:t xml:space="preserve">До </w:t>
            </w:r>
            <w:r w:rsidRPr="00C73B2A">
              <w:t>10</w:t>
            </w:r>
          </w:p>
        </w:tc>
        <w:tc>
          <w:tcPr>
            <w:tcW w:w="3828" w:type="dxa"/>
          </w:tcPr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r w:rsidRPr="00C73B2A">
              <w:t>Республика Башкортостан,</w:t>
            </w:r>
          </w:p>
          <w:p w:rsidR="003D3847" w:rsidRPr="00C73B2A" w:rsidRDefault="003D3847" w:rsidP="001E3279">
            <w:pPr>
              <w:spacing w:line="276" w:lineRule="auto"/>
              <w:contextualSpacing/>
              <w:jc w:val="both"/>
            </w:pPr>
            <w:proofErr w:type="spellStart"/>
            <w:r w:rsidRPr="00C73B2A">
              <w:t>Зианчуринский</w:t>
            </w:r>
            <w:proofErr w:type="spellEnd"/>
            <w:r w:rsidRPr="00C73B2A">
              <w:t xml:space="preserve"> район, село </w:t>
            </w:r>
            <w:proofErr w:type="spellStart"/>
            <w:r w:rsidRPr="00C73B2A">
              <w:t>Тазларово</w:t>
            </w:r>
            <w:proofErr w:type="spellEnd"/>
          </w:p>
        </w:tc>
        <w:tc>
          <w:tcPr>
            <w:tcW w:w="3685" w:type="dxa"/>
          </w:tcPr>
          <w:p w:rsidR="003D3847" w:rsidRPr="00236609" w:rsidRDefault="003D3847" w:rsidP="001E3279">
            <w:pPr>
              <w:jc w:val="both"/>
            </w:pPr>
            <w:r w:rsidRPr="008368A4">
              <w:rPr>
                <w:lang w:val="en-US"/>
              </w:rPr>
              <w:t>e</w:t>
            </w:r>
            <w:r w:rsidRPr="008368A4">
              <w:t>-</w:t>
            </w:r>
            <w:r w:rsidRPr="008368A4">
              <w:rPr>
                <w:lang w:val="en-US"/>
              </w:rPr>
              <w:t>mail</w:t>
            </w:r>
            <w:r w:rsidRPr="008368A4">
              <w:t xml:space="preserve"> </w:t>
            </w:r>
            <w:hyperlink r:id="rId6" w:history="1">
              <w:r w:rsidRPr="008368A4">
                <w:rPr>
                  <w:rStyle w:val="a3"/>
                </w:rPr>
                <w:t>omshanik2014@gmail.com</w:t>
              </w:r>
            </w:hyperlink>
          </w:p>
          <w:p w:rsidR="003D3847" w:rsidRPr="00C6115F" w:rsidRDefault="003D3847" w:rsidP="001E3279">
            <w:pPr>
              <w:contextualSpacing/>
              <w:jc w:val="both"/>
              <w:rPr>
                <w:highlight w:val="yellow"/>
              </w:rPr>
            </w:pPr>
          </w:p>
        </w:tc>
      </w:tr>
    </w:tbl>
    <w:p w:rsidR="003D3847" w:rsidRPr="00C73B2A" w:rsidRDefault="003D3847" w:rsidP="003D3847">
      <w:pPr>
        <w:jc w:val="both"/>
        <w:rPr>
          <w:sz w:val="22"/>
          <w:szCs w:val="22"/>
        </w:rPr>
      </w:pPr>
    </w:p>
    <w:p w:rsidR="003D3847" w:rsidRPr="00C73B2A" w:rsidRDefault="003D3847" w:rsidP="003D3847">
      <w:pPr>
        <w:contextualSpacing/>
        <w:jc w:val="both"/>
        <w:rPr>
          <w:sz w:val="22"/>
          <w:szCs w:val="22"/>
        </w:rPr>
      </w:pPr>
    </w:p>
    <w:p w:rsidR="003D3847" w:rsidRDefault="003D3847" w:rsidP="003D3847">
      <w:pPr>
        <w:contextualSpacing/>
        <w:jc w:val="both"/>
        <w:rPr>
          <w:rFonts w:asciiTheme="majorHAnsi" w:hAnsiTheme="majorHAnsi"/>
        </w:rPr>
      </w:pPr>
    </w:p>
    <w:p w:rsidR="00C60445" w:rsidRDefault="00C60445"/>
    <w:sectPr w:rsidR="00C60445" w:rsidSect="003D3847">
      <w:pgSz w:w="16838" w:h="11906" w:orient="landscape"/>
      <w:pgMar w:top="284" w:right="567" w:bottom="42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47"/>
    <w:rsid w:val="000003F4"/>
    <w:rsid w:val="00073BB8"/>
    <w:rsid w:val="003D3847"/>
    <w:rsid w:val="004C26AB"/>
    <w:rsid w:val="00C60445"/>
    <w:rsid w:val="00C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847"/>
    <w:rPr>
      <w:color w:val="0000FF"/>
      <w:u w:val="single"/>
    </w:rPr>
  </w:style>
  <w:style w:type="table" w:styleId="a4">
    <w:name w:val="Table Grid"/>
    <w:basedOn w:val="a1"/>
    <w:uiPriority w:val="59"/>
    <w:rsid w:val="003D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847"/>
    <w:rPr>
      <w:color w:val="0000FF"/>
      <w:u w:val="single"/>
    </w:rPr>
  </w:style>
  <w:style w:type="table" w:styleId="a4">
    <w:name w:val="Table Grid"/>
    <w:basedOn w:val="a1"/>
    <w:uiPriority w:val="59"/>
    <w:rsid w:val="003D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shanik2014@gmail.com" TargetMode="External"/><Relationship Id="rId5" Type="http://schemas.openxmlformats.org/officeDocument/2006/relationships/hyperlink" Target="mailto:galiev.im@sk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Сабина Риналовна</dc:creator>
  <cp:lastModifiedBy>Иванцов Денис Владимирович</cp:lastModifiedBy>
  <cp:revision>5</cp:revision>
  <dcterms:created xsi:type="dcterms:W3CDTF">2015-03-25T10:01:00Z</dcterms:created>
  <dcterms:modified xsi:type="dcterms:W3CDTF">2015-03-31T12:01:00Z</dcterms:modified>
</cp:coreProperties>
</file>